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FAC" w:rsidRPr="009E55C1" w:rsidRDefault="00A503CA">
      <w:pPr>
        <w:rPr>
          <w:rFonts w:ascii="Arial" w:hAnsi="Arial" w:cs="Arial"/>
          <w:sz w:val="24"/>
          <w:szCs w:val="24"/>
        </w:rPr>
      </w:pPr>
      <w:r>
        <w:rPr>
          <w:rFonts w:ascii="HelveticaNeue" w:eastAsia="Times New Roman" w:hAnsi="HelveticaNeue"/>
          <w:color w:val="000000"/>
        </w:rPr>
        <w:t>Dear parents with school aged children</w:t>
      </w:r>
      <w:r>
        <w:rPr>
          <w:rFonts w:ascii="HelveticaNeue" w:eastAsia="Times New Roman" w:hAnsi="HelveticaNeue"/>
          <w:color w:val="000000"/>
        </w:rPr>
        <w:br/>
      </w:r>
      <w:r>
        <w:rPr>
          <w:rFonts w:ascii="HelveticaNeue" w:eastAsia="Times New Roman" w:hAnsi="HelveticaNeue"/>
          <w:color w:val="000000"/>
        </w:rPr>
        <w:br/>
      </w:r>
      <w:proofErr w:type="gramStart"/>
      <w:r>
        <w:rPr>
          <w:rFonts w:ascii="HelveticaNeue" w:eastAsia="Times New Roman" w:hAnsi="HelveticaNeue"/>
          <w:color w:val="000000"/>
        </w:rPr>
        <w:t>You</w:t>
      </w:r>
      <w:proofErr w:type="gramEnd"/>
      <w:r>
        <w:rPr>
          <w:rFonts w:ascii="HelveticaNeue" w:eastAsia="Times New Roman" w:hAnsi="HelveticaNeue"/>
          <w:color w:val="000000"/>
        </w:rPr>
        <w:t xml:space="preserve"> might be inclined to create a minute by minute schedule for your kids. You have high hopes of hours of learning, including online activities, science experiments, and book reports. You’ll limit technology until everything is done! But here’s the thing...</w:t>
      </w:r>
      <w:r>
        <w:rPr>
          <w:rFonts w:ascii="HelveticaNeue" w:eastAsia="Times New Roman" w:hAnsi="HelveticaNeue"/>
          <w:color w:val="000000"/>
        </w:rPr>
        <w:br/>
      </w:r>
      <w:r>
        <w:rPr>
          <w:rFonts w:ascii="HelveticaNeue" w:eastAsia="Times New Roman" w:hAnsi="HelveticaNeue"/>
          <w:color w:val="000000"/>
        </w:rPr>
        <w:br/>
        <w:t>Our kids are just as scared as we are right now. Our kids not only can hear everything that is going on around them, but they feel our constant tension and anxiety. They have never experienced anything like this before. Although the idea of being off of school for 4 weeks sounds awesome, they are probably picturing a fun time like summer break, not the reality of being trapped at home and not seeing their friends.</w:t>
      </w:r>
      <w:r>
        <w:rPr>
          <w:rFonts w:ascii="HelveticaNeue" w:eastAsia="Times New Roman" w:hAnsi="HelveticaNeue"/>
          <w:color w:val="000000"/>
        </w:rPr>
        <w:br/>
      </w:r>
      <w:r>
        <w:rPr>
          <w:rFonts w:ascii="HelveticaNeue" w:eastAsia="Times New Roman" w:hAnsi="HelveticaNeue"/>
          <w:color w:val="000000"/>
        </w:rPr>
        <w:br/>
        <w:t xml:space="preserve">Over the coming weeks, you will see an increase in </w:t>
      </w:r>
      <w:proofErr w:type="spellStart"/>
      <w:r>
        <w:rPr>
          <w:rFonts w:ascii="HelveticaNeue" w:eastAsia="Times New Roman" w:hAnsi="HelveticaNeue"/>
          <w:color w:val="000000"/>
        </w:rPr>
        <w:t>behavior</w:t>
      </w:r>
      <w:proofErr w:type="spellEnd"/>
      <w:r>
        <w:rPr>
          <w:rFonts w:ascii="HelveticaNeue" w:eastAsia="Times New Roman" w:hAnsi="HelveticaNeue"/>
          <w:color w:val="000000"/>
        </w:rPr>
        <w:t xml:space="preserve"> issues with your kids. Whether </w:t>
      </w:r>
      <w:proofErr w:type="gramStart"/>
      <w:r>
        <w:rPr>
          <w:rFonts w:ascii="HelveticaNeue" w:eastAsia="Times New Roman" w:hAnsi="HelveticaNeue"/>
          <w:color w:val="000000"/>
        </w:rPr>
        <w:t>it’s</w:t>
      </w:r>
      <w:proofErr w:type="gramEnd"/>
      <w:r>
        <w:rPr>
          <w:rFonts w:ascii="HelveticaNeue" w:eastAsia="Times New Roman" w:hAnsi="HelveticaNeue"/>
          <w:color w:val="000000"/>
        </w:rPr>
        <w:t xml:space="preserve"> anxiety, or anger, or protest that they can’t do things normally - it will happen. You’ll see more meltdowns, tantrums, and oppositional </w:t>
      </w:r>
      <w:proofErr w:type="spellStart"/>
      <w:r>
        <w:rPr>
          <w:rFonts w:ascii="HelveticaNeue" w:eastAsia="Times New Roman" w:hAnsi="HelveticaNeue"/>
          <w:color w:val="000000"/>
        </w:rPr>
        <w:t>behavior</w:t>
      </w:r>
      <w:proofErr w:type="spellEnd"/>
      <w:r>
        <w:rPr>
          <w:rFonts w:ascii="HelveticaNeue" w:eastAsia="Times New Roman" w:hAnsi="HelveticaNeue"/>
          <w:color w:val="000000"/>
        </w:rPr>
        <w:t xml:space="preserve"> in the coming weeks. This is normal and expected under these circumstances.</w:t>
      </w:r>
      <w:r>
        <w:rPr>
          <w:rFonts w:ascii="HelveticaNeue" w:eastAsia="Times New Roman" w:hAnsi="HelveticaNeue"/>
          <w:color w:val="000000"/>
        </w:rPr>
        <w:br/>
      </w:r>
      <w:r>
        <w:rPr>
          <w:rFonts w:ascii="HelveticaNeue" w:eastAsia="Times New Roman" w:hAnsi="HelveticaNeue"/>
          <w:color w:val="000000"/>
        </w:rPr>
        <w:br/>
        <w:t xml:space="preserve">What kids need right now is to feel comforted and </w:t>
      </w:r>
      <w:proofErr w:type="gramStart"/>
      <w:r>
        <w:rPr>
          <w:rFonts w:ascii="HelveticaNeue" w:eastAsia="Times New Roman" w:hAnsi="HelveticaNeue"/>
          <w:color w:val="000000"/>
        </w:rPr>
        <w:t>loved.</w:t>
      </w:r>
      <w:proofErr w:type="gramEnd"/>
      <w:r>
        <w:rPr>
          <w:rFonts w:ascii="HelveticaNeue" w:eastAsia="Times New Roman" w:hAnsi="HelveticaNeue"/>
          <w:color w:val="000000"/>
        </w:rPr>
        <w:t xml:space="preserve"> To feel like it’s all going to be ok. And that might mean that you tear up your perfect schedule and love on your kids a bit more. Play outside and go on walks. Bake cookies and paint pictures. Play board games and watch movies. Do a science experiment together or find virtual field trips of the zoo. Start a book and read together as a family. Snuggle under warm blankets and do nothing.</w:t>
      </w:r>
      <w:r>
        <w:rPr>
          <w:rFonts w:ascii="HelveticaNeue" w:eastAsia="Times New Roman" w:hAnsi="HelveticaNeue"/>
          <w:color w:val="000000"/>
        </w:rPr>
        <w:br/>
      </w:r>
      <w:r>
        <w:rPr>
          <w:rFonts w:ascii="HelveticaNeue" w:eastAsia="Times New Roman" w:hAnsi="HelveticaNeue"/>
          <w:color w:val="000000"/>
        </w:rPr>
        <w:br/>
        <w:t>Don’t worry about them regressing in school. Every single kid is in this boat and they all will be ok. When we are back in the classroom, we will all course correct and meet them where they are. Teachers are experts at this! Don’t pick fights with your kids because they don’t want to do math. Don’t scream at your kids for not following the schedule. Don’t mandate 2 hours of learning time if they are resisting it.</w:t>
      </w:r>
      <w:r>
        <w:rPr>
          <w:rFonts w:ascii="HelveticaNeue" w:eastAsia="Times New Roman" w:hAnsi="HelveticaNeue"/>
          <w:color w:val="000000"/>
        </w:rPr>
        <w:br/>
      </w:r>
      <w:r>
        <w:rPr>
          <w:rFonts w:ascii="HelveticaNeue" w:eastAsia="Times New Roman" w:hAnsi="HelveticaNeue"/>
          <w:color w:val="000000"/>
        </w:rPr>
        <w:br/>
        <w:t>If I can leave you with one thing, it’s this: at the end of all of this, your kids’ mental health will be more important than their academic skills. And how they felt during this time will stay with them long after the memory of what they did during those 4 weeks is long gone. So keep that in mind, every single day.</w:t>
      </w:r>
      <w:r>
        <w:rPr>
          <w:rFonts w:ascii="HelveticaNeue" w:eastAsia="Times New Roman" w:hAnsi="HelveticaNeue"/>
          <w:color w:val="000000"/>
        </w:rPr>
        <w:br/>
      </w:r>
      <w:r>
        <w:rPr>
          <w:rFonts w:ascii="HelveticaNeue" w:eastAsia="Times New Roman" w:hAnsi="HelveticaNeue"/>
          <w:color w:val="000000"/>
        </w:rPr>
        <w:br/>
        <w:t>Stay safe. X</w:t>
      </w:r>
      <w:bookmarkStart w:id="0" w:name="_GoBack"/>
      <w:bookmarkEnd w:id="0"/>
    </w:p>
    <w:sectPr w:rsidR="001C2FAC" w:rsidRPr="009E5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25F"/>
    <w:rsid w:val="001C2FAC"/>
    <w:rsid w:val="0062420C"/>
    <w:rsid w:val="009E55C1"/>
    <w:rsid w:val="00A503CA"/>
    <w:rsid w:val="00CA225F"/>
    <w:rsid w:val="00D96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930ED-3183-4293-A830-ABB2DBEF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1903</Characters>
  <Application>Microsoft Office Word</Application>
  <DocSecurity>0</DocSecurity>
  <Lines>15</Lines>
  <Paragraphs>4</Paragraphs>
  <ScaleCrop>false</ScaleCrop>
  <Company>City &amp; County of Swansea</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Motley</dc:creator>
  <cp:keywords/>
  <dc:description/>
  <cp:lastModifiedBy>Steve Motley</cp:lastModifiedBy>
  <cp:revision>2</cp:revision>
  <dcterms:created xsi:type="dcterms:W3CDTF">2020-03-19T09:15:00Z</dcterms:created>
  <dcterms:modified xsi:type="dcterms:W3CDTF">2020-03-19T09:16:00Z</dcterms:modified>
</cp:coreProperties>
</file>